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662363" cy="1904185"/>
            <wp:effectExtent b="0" l="0" r="0" t="0"/>
            <wp:docPr descr="cnilogo_orig.jpg" id="1" name="image01.jpg"/>
            <a:graphic>
              <a:graphicData uri="http://schemas.openxmlformats.org/drawingml/2006/picture">
                <pic:pic>
                  <pic:nvPicPr>
                    <pic:cNvPr descr="cnilogo_orig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1904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International Day of Prayer for the Night-time Economy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Sunday 26th February 2017 - Resources for Church Services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Bible Passage: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Your people will rebuild the cities that were destroyed long ago.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And you will build again on the old foundations.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You will be called the one who repairs broken walls.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You will be called the one who makes city streets like new again.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Isaiah 58:12 - The Bible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Video Resources: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https://www.youtube.com/watch?v=qRWumDIEdm4</w:t>
        </w:r>
      </w:hyperlink>
      <w:r w:rsidDel="00000000" w:rsidR="00000000" w:rsidRPr="00000000">
        <w:rPr>
          <w:rtl w:val="0"/>
        </w:rPr>
        <w:t xml:space="preserve"> - Manchester Street Angels on BBC 1’s City Christmas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www.youtube.com/watch?v=HfG1mymgh6k</w:t>
        </w:r>
      </w:hyperlink>
      <w:r w:rsidDel="00000000" w:rsidR="00000000" w:rsidRPr="00000000">
        <w:rPr>
          <w:rtl w:val="0"/>
        </w:rPr>
        <w:t xml:space="preserve"> - BBC Newsnight feature Street Angels Magaluf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https://youtu.be/udj0d_rG2GU</w:t>
        </w:r>
      </w:hyperlink>
      <w:r w:rsidDel="00000000" w:rsidR="00000000" w:rsidRPr="00000000">
        <w:rPr>
          <w:rtl w:val="0"/>
        </w:rPr>
        <w:t xml:space="preserve"> - BBC Street Patrol follows a Club Angels team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www.youtube.com/watch?v=ia1xyL0OE-A</w:t>
        </w:r>
      </w:hyperlink>
      <w:r w:rsidDel="00000000" w:rsidR="00000000" w:rsidRPr="00000000">
        <w:rPr>
          <w:rtl w:val="0"/>
        </w:rPr>
        <w:t xml:space="preserve"> - Festival Angels at work, Leeds Festival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Prayer Pointers: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Include the points of the celebration: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work we do on the streets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those we help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our volunteers in our 130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local CNI projects</w:t>
        </w:r>
      </w:hyperlink>
      <w:r w:rsidDel="00000000" w:rsidR="00000000" w:rsidRPr="00000000">
        <w:rPr>
          <w:rtl w:val="0"/>
        </w:rPr>
        <w:t xml:space="preserve"> and for those who volunteer as Street Pastors, homelessness work, addiction support, etc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great partnerships with a wide range of organisations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that alcohol related violence and A&amp;E admissions are reducing year on year in the UK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that the church is at the heart of change within the night-time economy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Include the points for prayer: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further significant reductions in violent crime and anti-social behaviour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the night-time industry and its workers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situations around human trafficking, binge drinking, depression, etc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CNI Network as we expand to new towns and countries and support new project ideas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partner organisations including Police, Fire, etc and for improved links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work with young people around alcohol and safety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</w:pPr>
      <w:r w:rsidDel="00000000" w:rsidR="00000000" w:rsidRPr="00000000">
        <w:rPr>
          <w:rtl w:val="0"/>
        </w:rPr>
        <w:t xml:space="preserve">finances for local projects and the international CNI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Prayer: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Lord as we pray ‘God’s Kingdom come, God’s will be done, on earth as in heaven’ help us to be people who make that a reality for our communities. We thank you for the work that happens at night in communities across the UK and overseas to help make this prayer a reality. We pray for every single person who has received help from one of the Street, Club or Festival Angel volunteers. We pray for those caught up in a life of addiction - that freedom may be found. We pray for those who volunteer to serve you at night - for strength, energy and wisdom. Thank you that alcohol related crime and A&amp;E admissions are reducing in the UK year on year - we give you the glory Lord for this, the changed lives and changed communities. Amen!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Speaker: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You may like to invite a representative of your local project to share about the work in your local town. A list of local projects within the CNI Network family is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www.cninetwork.org.uk</w:t>
        </w:r>
      </w:hyperlink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Alternatively use the video resources above to highlight the work of the church across the UK which is making a significant difference within the UK.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Web Sites: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CNI Network:</w:t>
      </w:r>
    </w:p>
    <w:p w:rsidR="00000000" w:rsidDel="00000000" w:rsidP="00000000" w:rsidRDefault="00000000" w:rsidRPr="00000000">
      <w:pPr>
        <w:contextualSpacing w:val="0"/>
        <w:jc w:val="both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www.cninetwork.org.uk</w:t>
        </w:r>
      </w:hyperlink>
      <w:r w:rsidDel="00000000" w:rsidR="00000000" w:rsidRPr="00000000">
        <w:rPr>
          <w:rtl w:val="0"/>
        </w:rPr>
        <w:t xml:space="preserve"> /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www.facebook.com/cninetwork</w:t>
        </w:r>
      </w:hyperlink>
      <w:r w:rsidDel="00000000" w:rsidR="00000000" w:rsidRPr="00000000">
        <w:rPr>
          <w:rtl w:val="0"/>
        </w:rPr>
        <w:t xml:space="preserve"> /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www.twitter.com/cninet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ninetwork.org.uk" TargetMode="External"/><Relationship Id="rId10" Type="http://schemas.openxmlformats.org/officeDocument/2006/relationships/hyperlink" Target="http://www.sa-cni.org.uk/projects.html" TargetMode="External"/><Relationship Id="rId13" Type="http://schemas.openxmlformats.org/officeDocument/2006/relationships/hyperlink" Target="http://www.facebook.com/cninetwork" TargetMode="External"/><Relationship Id="rId12" Type="http://schemas.openxmlformats.org/officeDocument/2006/relationships/hyperlink" Target="http://www.cninetwork.org.uk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youtube.com/watch?v=ia1xyL0OE-A" TargetMode="External"/><Relationship Id="rId14" Type="http://schemas.openxmlformats.org/officeDocument/2006/relationships/hyperlink" Target="http://www.twitter.com/cninet" TargetMode="External"/><Relationship Id="rId5" Type="http://schemas.openxmlformats.org/officeDocument/2006/relationships/image" Target="media/image01.jpg"/><Relationship Id="rId6" Type="http://schemas.openxmlformats.org/officeDocument/2006/relationships/hyperlink" Target="https://www.youtube.com/watch?v=qRWumDIEdm4" TargetMode="External"/><Relationship Id="rId7" Type="http://schemas.openxmlformats.org/officeDocument/2006/relationships/hyperlink" Target="https://www.youtube.com/watch?v=HfG1mymgh6k" TargetMode="External"/><Relationship Id="rId8" Type="http://schemas.openxmlformats.org/officeDocument/2006/relationships/hyperlink" Target="https://youtu.be/udj0d_rG2GU" TargetMode="External"/></Relationships>
</file>